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DEA0" w14:textId="1852227E" w:rsidR="00DB3773" w:rsidRPr="004B3F6F" w:rsidRDefault="003873E5" w:rsidP="00F75446">
      <w:pPr>
        <w:spacing w:line="240" w:lineRule="auto"/>
        <w:jc w:val="center"/>
        <w:rPr>
          <w:rFonts w:ascii="Arial" w:hAnsi="Arial" w:cs="Arial"/>
          <w:b/>
          <w:bCs/>
          <w:sz w:val="72"/>
          <w:szCs w:val="72"/>
        </w:rPr>
      </w:pPr>
      <w:r w:rsidRPr="004B3F6F">
        <w:rPr>
          <w:rFonts w:ascii="Arial" w:hAnsi="Arial" w:cs="Arial"/>
          <w:b/>
          <w:bCs/>
          <w:sz w:val="72"/>
          <w:szCs w:val="72"/>
        </w:rPr>
        <w:t>Sneharitha Ramesh</w:t>
      </w:r>
    </w:p>
    <w:p w14:paraId="67FAADD9" w14:textId="68DDDA0C" w:rsidR="00046D19" w:rsidRDefault="00AC7A29" w:rsidP="00765380">
      <w:pPr>
        <w:spacing w:line="240" w:lineRule="auto"/>
        <w:jc w:val="center"/>
        <w:rPr>
          <w:rFonts w:ascii="Arial" w:hAnsi="Arial" w:cs="Arial"/>
        </w:rPr>
      </w:pPr>
      <w:r>
        <w:rPr>
          <w:rFonts w:ascii="Arial" w:hAnsi="Arial" w:cs="Arial"/>
          <w:sz w:val="22"/>
          <w:szCs w:val="22"/>
        </w:rPr>
        <w:t xml:space="preserve">London, United Kingdom | </w:t>
      </w:r>
      <w:r w:rsidR="003873E5" w:rsidRPr="004B3F6F">
        <w:rPr>
          <w:rFonts w:ascii="Arial" w:hAnsi="Arial" w:cs="Arial"/>
          <w:sz w:val="22"/>
          <w:szCs w:val="22"/>
        </w:rPr>
        <w:t>+44 75</w:t>
      </w:r>
      <w:r w:rsidR="002F16C9">
        <w:rPr>
          <w:rFonts w:ascii="Arial" w:hAnsi="Arial" w:cs="Arial"/>
          <w:sz w:val="22"/>
          <w:szCs w:val="22"/>
        </w:rPr>
        <w:t>XXXXXX</w:t>
      </w:r>
      <w:r w:rsidR="003873E5" w:rsidRPr="004B3F6F">
        <w:rPr>
          <w:rFonts w:ascii="Arial" w:hAnsi="Arial" w:cs="Arial"/>
          <w:sz w:val="22"/>
          <w:szCs w:val="22"/>
        </w:rPr>
        <w:t xml:space="preserve">14 | </w:t>
      </w:r>
      <w:hyperlink r:id="rId7" w:history="1">
        <w:r w:rsidR="00352625" w:rsidRPr="004B3F6F">
          <w:rPr>
            <w:rStyle w:val="Hyperlink"/>
            <w:rFonts w:ascii="Arial" w:hAnsi="Arial" w:cs="Arial"/>
            <w:sz w:val="22"/>
            <w:szCs w:val="22"/>
          </w:rPr>
          <w:t>sneharitharamesh@gmail.com</w:t>
        </w:r>
      </w:hyperlink>
      <w:r w:rsidR="00352625" w:rsidRPr="004B3F6F">
        <w:rPr>
          <w:rFonts w:ascii="Arial" w:hAnsi="Arial" w:cs="Arial"/>
          <w:sz w:val="22"/>
          <w:szCs w:val="22"/>
        </w:rPr>
        <w:t xml:space="preserve"> </w:t>
      </w:r>
      <w:r w:rsidRPr="004B3F6F">
        <w:rPr>
          <w:rFonts w:ascii="Arial" w:hAnsi="Arial" w:cs="Arial"/>
          <w:sz w:val="22"/>
          <w:szCs w:val="22"/>
        </w:rPr>
        <w:t>|</w:t>
      </w:r>
      <w:r w:rsidRPr="004B3F6F">
        <w:rPr>
          <w:rFonts w:ascii="Arial" w:hAnsi="Arial" w:cs="Arial"/>
        </w:rPr>
        <w:t xml:space="preserve"> </w:t>
      </w:r>
      <w:r>
        <w:rPr>
          <w:rFonts w:ascii="Arial" w:hAnsi="Arial" w:cs="Arial"/>
        </w:rPr>
        <w:t xml:space="preserve">                              </w:t>
      </w:r>
      <w:r w:rsidRPr="004B3F6F">
        <w:rPr>
          <w:rFonts w:ascii="Arial" w:hAnsi="Arial" w:cs="Arial"/>
          <w:sz w:val="22"/>
          <w:szCs w:val="22"/>
        </w:rPr>
        <w:t>Link</w:t>
      </w:r>
      <w:r>
        <w:rPr>
          <w:rFonts w:ascii="Arial" w:hAnsi="Arial" w:cs="Arial"/>
          <w:sz w:val="22"/>
          <w:szCs w:val="22"/>
        </w:rPr>
        <w:t xml:space="preserve">edin- </w:t>
      </w:r>
      <w:hyperlink r:id="rId8" w:history="1">
        <w:r w:rsidR="00C850D1" w:rsidRPr="00907022">
          <w:rPr>
            <w:rStyle w:val="Hyperlink"/>
            <w:rFonts w:ascii="Arial" w:hAnsi="Arial" w:cs="Arial"/>
            <w:sz w:val="22"/>
            <w:szCs w:val="22"/>
          </w:rPr>
          <w:t>www.linkedin.com/in/sneharitha</w:t>
        </w:r>
      </w:hyperlink>
      <w:r w:rsidR="00C850D1">
        <w:rPr>
          <w:rFonts w:ascii="Arial" w:hAnsi="Arial" w:cs="Arial"/>
          <w:sz w:val="22"/>
          <w:szCs w:val="22"/>
        </w:rPr>
        <w:t xml:space="preserve"> </w:t>
      </w:r>
      <w:r w:rsidRPr="004B3F6F">
        <w:rPr>
          <w:rFonts w:ascii="Arial" w:hAnsi="Arial" w:cs="Arial"/>
          <w:sz w:val="22"/>
          <w:szCs w:val="22"/>
        </w:rPr>
        <w:t>|</w:t>
      </w:r>
      <w:r w:rsidR="004B3F6F" w:rsidRPr="004B3F6F">
        <w:rPr>
          <w:rFonts w:ascii="Arial" w:hAnsi="Arial" w:cs="Arial"/>
          <w:sz w:val="22"/>
          <w:szCs w:val="22"/>
        </w:rPr>
        <w:t xml:space="preserve"> </w:t>
      </w:r>
      <w:r w:rsidR="007623E0" w:rsidRPr="004B3F6F">
        <w:rPr>
          <w:rFonts w:ascii="Arial" w:hAnsi="Arial" w:cs="Arial"/>
          <w:sz w:val="22"/>
          <w:szCs w:val="22"/>
        </w:rPr>
        <w:t>sneharitharamesh.wixsite.com/portfolio</w:t>
      </w:r>
    </w:p>
    <w:p w14:paraId="4B0AE1C1" w14:textId="5DF7FDFD" w:rsidR="00765380" w:rsidRPr="004D5CC5" w:rsidRDefault="00DA7C79" w:rsidP="00765380">
      <w:pPr>
        <w:spacing w:line="240" w:lineRule="auto"/>
        <w:jc w:val="center"/>
        <w:rPr>
          <w:rFonts w:ascii="Arial" w:hAnsi="Arial" w:cs="Arial"/>
          <w:sz w:val="10"/>
          <w:szCs w:val="10"/>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37540E7" wp14:editId="0DD7C93A">
                <wp:simplePos x="0" y="0"/>
                <wp:positionH relativeFrom="margin">
                  <wp:align>center</wp:align>
                </wp:positionH>
                <wp:positionV relativeFrom="paragraph">
                  <wp:posOffset>46990</wp:posOffset>
                </wp:positionV>
                <wp:extent cx="6416040" cy="7620"/>
                <wp:effectExtent l="0" t="0" r="22860" b="30480"/>
                <wp:wrapNone/>
                <wp:docPr id="1821919420"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A03157" id="Straight Connector 8"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05.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" strokecolor="black [3200]" strokeweight="1.5pt">
                <v:stroke joinstyle="miter"/>
                <w10:wrap anchorx="margin"/>
              </v:line>
            </w:pict>
          </mc:Fallback>
        </mc:AlternateContent>
      </w:r>
    </w:p>
    <w:p w14:paraId="2B091226" w14:textId="40B7D888" w:rsidR="009B3DA5" w:rsidRDefault="003873E5" w:rsidP="00140293">
      <w:pPr>
        <w:rPr>
          <w:rFonts w:ascii="Arial" w:hAnsi="Arial" w:cs="Arial"/>
          <w:b/>
          <w:bCs/>
          <w:color w:val="000000"/>
        </w:rPr>
      </w:pPr>
      <w:r w:rsidRPr="004B3F6F">
        <w:rPr>
          <w:rFonts w:ascii="Arial" w:hAnsi="Arial" w:cs="Arial"/>
          <w:b/>
          <w:bCs/>
          <w:color w:val="000000"/>
        </w:rPr>
        <w:t>PERSONAL SUMMARY</w:t>
      </w:r>
    </w:p>
    <w:p w14:paraId="403FB4A6" w14:textId="7CE763B4" w:rsidR="00765380" w:rsidRDefault="009B3DA5" w:rsidP="00765380">
      <w:pPr>
        <w:jc w:val="both"/>
        <w:rPr>
          <w:rFonts w:ascii="Arial" w:hAnsi="Arial" w:cs="Arial"/>
        </w:rPr>
      </w:pPr>
      <w:r w:rsidRPr="009B3DA5">
        <w:rPr>
          <w:rFonts w:ascii="Arial" w:hAnsi="Arial" w:cs="Arial"/>
          <w:color w:val="000000"/>
        </w:rPr>
        <w:t>MSc Digital Marketing graduate with a commerce foundation and practical experience delivering freelance digital marketing projects across creator platforms, small businesses, and community organisations. Focused on audience behaviour analysis, structured content strategy, and performance led social media growth across Instagram, YouTube, and web platforms. Experienced in SEO research, GA4 analytics, and content optimisation for engagement and discoverability. Eligible to work in the United Kingdom.</w:t>
      </w:r>
    </w:p>
    <w:p w14:paraId="2BF25711" w14:textId="3749F670" w:rsidR="004D5CC5" w:rsidRPr="004D5CC5" w:rsidRDefault="00DA7C79" w:rsidP="00765380">
      <w:pPr>
        <w:jc w:val="both"/>
        <w:rPr>
          <w:rFonts w:ascii="Arial" w:hAnsi="Arial" w:cs="Arial"/>
          <w:sz w:val="10"/>
          <w:szCs w:val="10"/>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2B8008C5" wp14:editId="46D76AE1">
                <wp:simplePos x="0" y="0"/>
                <wp:positionH relativeFrom="margin">
                  <wp:align>left</wp:align>
                </wp:positionH>
                <wp:positionV relativeFrom="paragraph">
                  <wp:posOffset>7620</wp:posOffset>
                </wp:positionV>
                <wp:extent cx="6416040" cy="7620"/>
                <wp:effectExtent l="0" t="0" r="22860" b="30480"/>
                <wp:wrapNone/>
                <wp:docPr id="1431883878"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1F33CE" id="Straight Connector 8"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6pt" to="50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" strokecolor="black [3200]" strokeweight="1.5pt">
                <v:stroke joinstyle="miter"/>
                <w10:wrap anchorx="margin"/>
              </v:line>
            </w:pict>
          </mc:Fallback>
        </mc:AlternateContent>
      </w:r>
    </w:p>
    <w:p w14:paraId="35C0FC57" w14:textId="77777777" w:rsidR="006C2B1F" w:rsidRDefault="006C2B1F" w:rsidP="006C2B1F">
      <w:pPr>
        <w:rPr>
          <w:rFonts w:ascii="Arial" w:hAnsi="Arial" w:cs="Arial"/>
          <w:b/>
          <w:bCs/>
          <w:color w:val="000000"/>
        </w:rPr>
      </w:pPr>
      <w:r w:rsidRPr="004B3F6F">
        <w:rPr>
          <w:rFonts w:ascii="Arial" w:hAnsi="Arial" w:cs="Arial"/>
          <w:b/>
          <w:bCs/>
          <w:color w:val="000000"/>
        </w:rPr>
        <w:t>EDUCATION</w:t>
      </w:r>
    </w:p>
    <w:p w14:paraId="479D68ED" w14:textId="77777777" w:rsidR="006C2B1F" w:rsidRPr="00F93954" w:rsidRDefault="006C2B1F" w:rsidP="006C2B1F">
      <w:pPr>
        <w:rPr>
          <w:rFonts w:ascii="Arial" w:hAnsi="Arial" w:cs="Arial"/>
        </w:rPr>
      </w:pPr>
      <w:r w:rsidRPr="00F93954">
        <w:rPr>
          <w:rFonts w:ascii="Arial" w:hAnsi="Arial" w:cs="Arial"/>
          <w:b/>
          <w:bCs/>
          <w:color w:val="000000"/>
        </w:rPr>
        <w:t>MSc Digital Marketing</w:t>
      </w:r>
      <w:r w:rsidRPr="00F93954">
        <w:rPr>
          <w:rFonts w:ascii="Arial" w:hAnsi="Arial" w:cs="Arial"/>
          <w:color w:val="000000"/>
        </w:rPr>
        <w:br/>
      </w:r>
      <w:r w:rsidRPr="0066480B">
        <w:rPr>
          <w:rFonts w:ascii="Arial" w:hAnsi="Arial" w:cs="Arial"/>
          <w:i/>
          <w:iCs/>
          <w:color w:val="000000"/>
        </w:rPr>
        <w:t>Middlesex University, London, United Kingdom | 2025</w:t>
      </w:r>
      <w:r w:rsidRPr="0066480B">
        <w:rPr>
          <w:rFonts w:ascii="Arial" w:hAnsi="Arial" w:cs="Arial"/>
          <w:i/>
          <w:iCs/>
          <w:color w:val="000000"/>
        </w:rPr>
        <w:br/>
      </w:r>
      <w:r w:rsidRPr="00F93954">
        <w:rPr>
          <w:rFonts w:ascii="Arial" w:hAnsi="Arial" w:cs="Arial"/>
          <w:color w:val="000000"/>
        </w:rPr>
        <w:t xml:space="preserve">Classification: Merit </w:t>
      </w:r>
    </w:p>
    <w:p w14:paraId="7CCF2555" w14:textId="77777777" w:rsidR="006C2B1F" w:rsidRDefault="006C2B1F" w:rsidP="00C850D1">
      <w:pPr>
        <w:pStyle w:val="ListParagraph"/>
        <w:numPr>
          <w:ilvl w:val="0"/>
          <w:numId w:val="1"/>
        </w:numPr>
        <w:rPr>
          <w:rFonts w:ascii="Arial" w:hAnsi="Arial" w:cs="Arial"/>
          <w:color w:val="000000"/>
        </w:rPr>
      </w:pPr>
      <w:r w:rsidRPr="004B3F6F">
        <w:rPr>
          <w:rFonts w:ascii="Arial" w:hAnsi="Arial" w:cs="Arial"/>
          <w:color w:val="000000"/>
        </w:rPr>
        <w:t>Executed quantitative consumer research on UK Gen Z using SPSS to evaluate influencer impact on luxury brand perception and behavioural intent signals.</w:t>
      </w:r>
    </w:p>
    <w:p w14:paraId="31D83AE5" w14:textId="77777777" w:rsidR="006C2B1F" w:rsidRPr="004B3F6F" w:rsidRDefault="006C2B1F" w:rsidP="00C850D1">
      <w:pPr>
        <w:pStyle w:val="ListParagraph"/>
        <w:numPr>
          <w:ilvl w:val="0"/>
          <w:numId w:val="1"/>
        </w:numPr>
        <w:rPr>
          <w:rFonts w:ascii="Arial" w:hAnsi="Arial" w:cs="Arial"/>
          <w:color w:val="000000"/>
        </w:rPr>
      </w:pPr>
      <w:r w:rsidRPr="004B3F6F">
        <w:rPr>
          <w:rFonts w:ascii="Arial" w:hAnsi="Arial" w:cs="Arial"/>
          <w:color w:val="000000"/>
        </w:rPr>
        <w:t xml:space="preserve">Designed and managed full-funnel simulated paid </w:t>
      </w:r>
      <w:r>
        <w:rPr>
          <w:rFonts w:ascii="Arial" w:hAnsi="Arial" w:cs="Arial"/>
          <w:color w:val="000000"/>
        </w:rPr>
        <w:t>&amp;</w:t>
      </w:r>
      <w:r w:rsidRPr="004B3F6F">
        <w:rPr>
          <w:rFonts w:ascii="Arial" w:hAnsi="Arial" w:cs="Arial"/>
          <w:color w:val="000000"/>
        </w:rPr>
        <w:t xml:space="preserve"> organic campaigns, structuring budget allocation, audience targeting and performance optimisation using market and SEO</w:t>
      </w:r>
      <w:r>
        <w:rPr>
          <w:rFonts w:ascii="Arial" w:hAnsi="Arial" w:cs="Arial"/>
          <w:color w:val="000000"/>
        </w:rPr>
        <w:t xml:space="preserve"> </w:t>
      </w:r>
      <w:r w:rsidRPr="004B3F6F">
        <w:rPr>
          <w:rFonts w:ascii="Arial" w:hAnsi="Arial" w:cs="Arial"/>
          <w:color w:val="000000"/>
        </w:rPr>
        <w:t>intelligence.</w:t>
      </w:r>
    </w:p>
    <w:p w14:paraId="4F583756" w14:textId="77777777" w:rsidR="006C2B1F" w:rsidRDefault="006C2B1F" w:rsidP="006C2B1F">
      <w:pPr>
        <w:rPr>
          <w:rFonts w:ascii="Arial" w:hAnsi="Arial" w:cs="Arial"/>
          <w:noProof/>
        </w:rPr>
      </w:pPr>
      <w:r w:rsidRPr="00415AD8">
        <w:rPr>
          <w:rFonts w:ascii="Arial" w:hAnsi="Arial" w:cs="Arial"/>
          <w:b/>
          <w:bCs/>
          <w:noProof/>
        </w:rPr>
        <w:t>Bachelor of Commerce (BCom)</w:t>
      </w:r>
      <w:r w:rsidRPr="00415AD8">
        <w:rPr>
          <w:rFonts w:ascii="Arial" w:hAnsi="Arial" w:cs="Arial"/>
          <w:noProof/>
        </w:rPr>
        <w:br/>
      </w:r>
      <w:r w:rsidRPr="00415AD8">
        <w:rPr>
          <w:rFonts w:ascii="Arial" w:hAnsi="Arial" w:cs="Arial"/>
          <w:i/>
          <w:iCs/>
          <w:noProof/>
        </w:rPr>
        <w:t>B.S. Abdur Rahman Crescent Institute of Science and Technology, India | 2024</w:t>
      </w:r>
      <w:r w:rsidRPr="00415AD8">
        <w:rPr>
          <w:rFonts w:ascii="Arial" w:hAnsi="Arial" w:cs="Arial"/>
          <w:noProof/>
        </w:rPr>
        <w:br/>
        <w:t>Classification: First Class</w:t>
      </w:r>
    </w:p>
    <w:p w14:paraId="064FB769" w14:textId="77777777" w:rsidR="006C2B1F" w:rsidRPr="007B3180" w:rsidRDefault="006C2B1F" w:rsidP="006C2B1F">
      <w:pPr>
        <w:pStyle w:val="ListParagraph"/>
        <w:numPr>
          <w:ilvl w:val="0"/>
          <w:numId w:val="8"/>
        </w:numPr>
        <w:rPr>
          <w:rFonts w:ascii="Arial" w:hAnsi="Arial" w:cs="Arial"/>
          <w:noProof/>
        </w:rPr>
      </w:pPr>
      <w:r w:rsidRPr="007B3180">
        <w:rPr>
          <w:rFonts w:ascii="Arial" w:hAnsi="Arial" w:cs="Arial"/>
          <w:noProof/>
        </w:rPr>
        <w:t>Developed analytical understanding of financial reporting, business economics, and commercial decision making using structured Excel based financial analysis.</w:t>
      </w:r>
    </w:p>
    <w:p w14:paraId="5A04CA9B" w14:textId="77777777" w:rsidR="00852FC4" w:rsidRPr="00046D19" w:rsidRDefault="00852FC4" w:rsidP="00F75446">
      <w:pPr>
        <w:spacing w:after="0"/>
        <w:rPr>
          <w:rFonts w:ascii="Arial" w:hAnsi="Arial" w:cs="Arial"/>
          <w:b/>
          <w:bCs/>
          <w:sz w:val="2"/>
          <w:szCs w:val="2"/>
        </w:rPr>
      </w:pPr>
    </w:p>
    <w:p w14:paraId="0F8D0382" w14:textId="512C1F57" w:rsidR="004D5CC5" w:rsidRPr="004D5CC5" w:rsidRDefault="00DA7C79" w:rsidP="004D5CC5">
      <w:pPr>
        <w:rPr>
          <w:rFonts w:ascii="Arial" w:hAnsi="Arial" w:cs="Arial"/>
          <w:b/>
          <w:bCs/>
          <w:sz w:val="10"/>
          <w:szCs w:val="10"/>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24BB3223" wp14:editId="27CFB1E5">
                <wp:simplePos x="0" y="0"/>
                <wp:positionH relativeFrom="margin">
                  <wp:align>left</wp:align>
                </wp:positionH>
                <wp:positionV relativeFrom="paragraph">
                  <wp:posOffset>6985</wp:posOffset>
                </wp:positionV>
                <wp:extent cx="6416040" cy="7620"/>
                <wp:effectExtent l="0" t="0" r="22860" b="30480"/>
                <wp:wrapNone/>
                <wp:docPr id="1272675125"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0530ED" id="Straight Connector 8"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55pt" to="50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" strokecolor="black [3200]" strokeweight="1.5pt">
                <v:stroke joinstyle="miter"/>
                <w10:wrap anchorx="margin"/>
              </v:line>
            </w:pict>
          </mc:Fallback>
        </mc:AlternateContent>
      </w:r>
    </w:p>
    <w:p w14:paraId="7C5E7714" w14:textId="53BCDD92" w:rsidR="004D5CC5" w:rsidRPr="004B3F6F" w:rsidRDefault="004D5CC5" w:rsidP="004D5CC5">
      <w:pPr>
        <w:rPr>
          <w:rFonts w:ascii="Arial" w:hAnsi="Arial" w:cs="Arial"/>
          <w:b/>
          <w:bCs/>
        </w:rPr>
      </w:pPr>
      <w:r w:rsidRPr="004B3F6F">
        <w:rPr>
          <w:rFonts w:ascii="Arial" w:hAnsi="Arial" w:cs="Arial"/>
          <w:b/>
          <w:bCs/>
        </w:rPr>
        <w:t>CORE SKILLS</w:t>
      </w:r>
    </w:p>
    <w:p w14:paraId="4F0B464E" w14:textId="77777777" w:rsidR="004D5CC5" w:rsidRPr="004B3F6F" w:rsidRDefault="004D5CC5" w:rsidP="004D5CC5">
      <w:pPr>
        <w:pStyle w:val="ListParagraph"/>
        <w:numPr>
          <w:ilvl w:val="0"/>
          <w:numId w:val="3"/>
        </w:numPr>
        <w:spacing w:after="0"/>
        <w:rPr>
          <w:rFonts w:ascii="Arial" w:hAnsi="Arial" w:cs="Arial"/>
        </w:rPr>
      </w:pPr>
      <w:r w:rsidRPr="004B3F6F">
        <w:rPr>
          <w:rFonts w:ascii="Arial" w:hAnsi="Arial" w:cs="Arial"/>
        </w:rPr>
        <w:t>SEO strategy, competitor benchmarking, keyword research, search intent mapping using SEMrush, Ahrefs, SimilarWeb, Statista, and Google Search Console.</w:t>
      </w:r>
    </w:p>
    <w:p w14:paraId="7E950AE7" w14:textId="77777777" w:rsidR="004D5CC5" w:rsidRPr="004B3F6F" w:rsidRDefault="004D5CC5" w:rsidP="004D5CC5">
      <w:pPr>
        <w:pStyle w:val="ListParagraph"/>
        <w:numPr>
          <w:ilvl w:val="0"/>
          <w:numId w:val="3"/>
        </w:numPr>
        <w:spacing w:after="0"/>
        <w:rPr>
          <w:rFonts w:ascii="Arial" w:hAnsi="Arial" w:cs="Arial"/>
        </w:rPr>
      </w:pPr>
      <w:r w:rsidRPr="004B3F6F">
        <w:rPr>
          <w:rFonts w:ascii="Arial" w:hAnsi="Arial" w:cs="Arial"/>
        </w:rPr>
        <w:t>GA4 performance analysis, KPI tracking, A/B testing frameworks, behaviour flow analysis, engagement monitoring, and Excel dashboard reporting.</w:t>
      </w:r>
    </w:p>
    <w:p w14:paraId="36D047B0" w14:textId="77777777" w:rsidR="004D5CC5" w:rsidRPr="004B3F6F" w:rsidRDefault="004D5CC5" w:rsidP="004D5CC5">
      <w:pPr>
        <w:pStyle w:val="ListParagraph"/>
        <w:numPr>
          <w:ilvl w:val="0"/>
          <w:numId w:val="3"/>
        </w:numPr>
        <w:rPr>
          <w:rFonts w:ascii="Arial" w:hAnsi="Arial" w:cs="Arial"/>
        </w:rPr>
      </w:pPr>
      <w:r w:rsidRPr="004B3F6F">
        <w:rPr>
          <w:rFonts w:ascii="Arial" w:hAnsi="Arial" w:cs="Arial"/>
        </w:rPr>
        <w:t>Data driven content strategy, hook architecture, short form distribution optimisation, content funnel structuring and organic growth scaling across Instagram and YouTube Analytics.</w:t>
      </w:r>
    </w:p>
    <w:p w14:paraId="6F5B09DE" w14:textId="77777777" w:rsidR="004D5CC5" w:rsidRPr="004B3F6F" w:rsidRDefault="004D5CC5" w:rsidP="004D5CC5">
      <w:pPr>
        <w:pStyle w:val="ListParagraph"/>
        <w:numPr>
          <w:ilvl w:val="0"/>
          <w:numId w:val="3"/>
        </w:numPr>
        <w:rPr>
          <w:rFonts w:ascii="Arial" w:hAnsi="Arial" w:cs="Arial"/>
        </w:rPr>
      </w:pPr>
      <w:r w:rsidRPr="004B3F6F">
        <w:rPr>
          <w:rFonts w:ascii="Arial" w:hAnsi="Arial" w:cs="Arial"/>
        </w:rPr>
        <w:t>Wix website structuring, metadata alignment, content hierarchy optimisation, UI layout testing and cross functional collaboration with web development teams.</w:t>
      </w:r>
    </w:p>
    <w:p w14:paraId="12968F2C" w14:textId="77777777" w:rsidR="004D5CC5" w:rsidRPr="00FE1CFA" w:rsidRDefault="004D5CC5" w:rsidP="004D5CC5">
      <w:pPr>
        <w:pStyle w:val="ListParagraph"/>
        <w:numPr>
          <w:ilvl w:val="0"/>
          <w:numId w:val="3"/>
        </w:numPr>
        <w:rPr>
          <w:rFonts w:ascii="Arial" w:hAnsi="Arial" w:cs="Arial"/>
        </w:rPr>
      </w:pPr>
      <w:r w:rsidRPr="004B3F6F">
        <w:rPr>
          <w:rFonts w:ascii="Arial" w:hAnsi="Arial" w:cs="Arial"/>
        </w:rPr>
        <w:t>Digital production and marketing tools: Canva Pro, Adobe Premiere Pro, CapCut, Soundtrap, HubSpot, Mailchimp, Meta Business Suite, Hootsuite, Microsoft Excel, Tally.</w:t>
      </w:r>
    </w:p>
    <w:p w14:paraId="7E7D453C" w14:textId="3EB57C18" w:rsidR="00765380" w:rsidRDefault="00A03B36" w:rsidP="00140293">
      <w:pPr>
        <w:rPr>
          <w:rFonts w:ascii="Arial" w:hAnsi="Arial" w:cs="Arial"/>
          <w:b/>
          <w:bCs/>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53668261" wp14:editId="1EA49F07">
                <wp:simplePos x="0" y="0"/>
                <wp:positionH relativeFrom="margin">
                  <wp:posOffset>0</wp:posOffset>
                </wp:positionH>
                <wp:positionV relativeFrom="paragraph">
                  <wp:posOffset>0</wp:posOffset>
                </wp:positionV>
                <wp:extent cx="6416040" cy="7620"/>
                <wp:effectExtent l="0" t="0" r="22860" b="30480"/>
                <wp:wrapNone/>
                <wp:docPr id="206200011"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4F3968" id="Straight Connector 8" o:spid="_x0000_s1026" style="position:absolute;flip:y;z-index:251671552;visibility:visible;mso-wrap-style:square;mso-wrap-distance-left:9pt;mso-wrap-distance-top:0;mso-wrap-distance-right:9pt;mso-wrap-distance-bottom:0;mso-position-horizontal:absolute;mso-position-horizontal-relative:margin;mso-position-vertical:absolute;mso-position-vertical-relative:text" from="0,0" to="50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" strokecolor="black [3200]" strokeweight="1.5pt">
                <v:stroke joinstyle="miter"/>
                <w10:wrap anchorx="margin"/>
              </v:line>
            </w:pict>
          </mc:Fallback>
        </mc:AlternateContent>
      </w:r>
    </w:p>
    <w:p w14:paraId="23B26D27" w14:textId="77777777" w:rsidR="004D5CC5" w:rsidRDefault="004D5CC5" w:rsidP="00140293">
      <w:pPr>
        <w:rPr>
          <w:rFonts w:ascii="Arial" w:hAnsi="Arial" w:cs="Arial"/>
          <w:b/>
          <w:bCs/>
        </w:rPr>
      </w:pPr>
    </w:p>
    <w:p w14:paraId="1D646E08" w14:textId="77777777" w:rsidR="004D5CC5" w:rsidRDefault="004D5CC5" w:rsidP="00140293">
      <w:pPr>
        <w:rPr>
          <w:rFonts w:ascii="Arial" w:hAnsi="Arial" w:cs="Arial"/>
          <w:b/>
          <w:bCs/>
        </w:rPr>
      </w:pPr>
    </w:p>
    <w:p w14:paraId="4378DEAF" w14:textId="30DDF975" w:rsidR="00DB3773" w:rsidRPr="004B3F6F" w:rsidRDefault="003873E5" w:rsidP="00140293">
      <w:pPr>
        <w:rPr>
          <w:rFonts w:ascii="Arial" w:hAnsi="Arial" w:cs="Arial"/>
          <w:b/>
          <w:bCs/>
        </w:rPr>
      </w:pPr>
      <w:r w:rsidRPr="004B3F6F">
        <w:rPr>
          <w:rFonts w:ascii="Arial" w:hAnsi="Arial" w:cs="Arial"/>
          <w:b/>
          <w:bCs/>
        </w:rPr>
        <w:t>EXPERIENCE</w:t>
      </w:r>
    </w:p>
    <w:p w14:paraId="4378DEB0" w14:textId="36E15410" w:rsidR="00DB3773" w:rsidRPr="004B3F6F" w:rsidRDefault="003873E5" w:rsidP="00140293">
      <w:pPr>
        <w:rPr>
          <w:rFonts w:ascii="Arial" w:hAnsi="Arial" w:cs="Arial"/>
        </w:rPr>
      </w:pPr>
      <w:r w:rsidRPr="004B3F6F">
        <w:rPr>
          <w:rFonts w:ascii="Arial" w:hAnsi="Arial" w:cs="Arial"/>
          <w:b/>
          <w:bCs/>
        </w:rPr>
        <w:t>Digital Marketing Intern</w:t>
      </w:r>
      <w:r w:rsidRPr="004B3F6F">
        <w:rPr>
          <w:rFonts w:ascii="Arial" w:hAnsi="Arial" w:cs="Arial"/>
        </w:rPr>
        <w:t xml:space="preserve">                                                                                                               </w:t>
      </w:r>
      <w:r w:rsidRPr="004B3F6F">
        <w:rPr>
          <w:rFonts w:ascii="Arial" w:hAnsi="Arial" w:cs="Arial"/>
          <w:i/>
          <w:iCs/>
        </w:rPr>
        <w:t xml:space="preserve">Pedro Youth Club | London, United Kingdom | Jan 2025 </w:t>
      </w:r>
      <w:r w:rsidR="000861C1">
        <w:rPr>
          <w:rFonts w:ascii="Arial" w:hAnsi="Arial" w:cs="Arial"/>
          <w:i/>
          <w:iCs/>
        </w:rPr>
        <w:t>to</w:t>
      </w:r>
      <w:r w:rsidRPr="004B3F6F">
        <w:rPr>
          <w:rFonts w:ascii="Arial" w:hAnsi="Arial" w:cs="Arial"/>
          <w:i/>
          <w:iCs/>
        </w:rPr>
        <w:t xml:space="preserve"> Apr 2025</w:t>
      </w:r>
    </w:p>
    <w:p w14:paraId="4378DEB1" w14:textId="77777777" w:rsidR="00DB3773" w:rsidRPr="004B3F6F" w:rsidRDefault="003873E5" w:rsidP="00140293">
      <w:pPr>
        <w:pStyle w:val="ListParagraph"/>
        <w:numPr>
          <w:ilvl w:val="0"/>
          <w:numId w:val="4"/>
        </w:numPr>
        <w:rPr>
          <w:rFonts w:ascii="Arial" w:hAnsi="Arial" w:cs="Arial"/>
        </w:rPr>
      </w:pPr>
      <w:r w:rsidRPr="004B3F6F">
        <w:rPr>
          <w:rFonts w:ascii="Arial" w:hAnsi="Arial" w:cs="Arial"/>
        </w:rPr>
        <w:t>Led brand repositioning initiative through competitor and audience analysis using SEMrush and SimilarWeb, developing logo concepts and digital identity framework in Canva Pro.</w:t>
      </w:r>
    </w:p>
    <w:p w14:paraId="4378DEB2" w14:textId="77777777" w:rsidR="00DB3773" w:rsidRPr="004B3F6F" w:rsidRDefault="003873E5" w:rsidP="00140293">
      <w:pPr>
        <w:pStyle w:val="ListParagraph"/>
        <w:numPr>
          <w:ilvl w:val="0"/>
          <w:numId w:val="4"/>
        </w:numPr>
        <w:rPr>
          <w:rFonts w:ascii="Arial" w:hAnsi="Arial" w:cs="Arial"/>
        </w:rPr>
      </w:pPr>
      <w:r w:rsidRPr="004B3F6F">
        <w:rPr>
          <w:rFonts w:ascii="Arial" w:hAnsi="Arial" w:cs="Arial"/>
        </w:rPr>
        <w:t>Architected structured content calendar and multi-platform messaging system, aligning website and social strategy in collaboration with the CEO and web developer.</w:t>
      </w:r>
    </w:p>
    <w:p w14:paraId="4378DEB3" w14:textId="77777777" w:rsidR="00DB3773" w:rsidRPr="004B3F6F" w:rsidRDefault="003873E5" w:rsidP="00140293">
      <w:pPr>
        <w:pStyle w:val="ListParagraph"/>
        <w:numPr>
          <w:ilvl w:val="0"/>
          <w:numId w:val="4"/>
        </w:numPr>
        <w:rPr>
          <w:rFonts w:ascii="Arial" w:hAnsi="Arial" w:cs="Arial"/>
        </w:rPr>
      </w:pPr>
      <w:r w:rsidRPr="004B3F6F">
        <w:rPr>
          <w:rFonts w:ascii="Arial" w:hAnsi="Arial" w:cs="Arial"/>
        </w:rPr>
        <w:t>Produced campaign ready multimedia assets including testimonial videos, boxing promotions and fundraising creatives using Adobe Premiere Pro and CapCut.</w:t>
      </w:r>
    </w:p>
    <w:p w14:paraId="732647E6" w14:textId="77777777" w:rsidR="002F0593" w:rsidRDefault="003873E5" w:rsidP="002F0593">
      <w:pPr>
        <w:pStyle w:val="ListParagraph"/>
        <w:numPr>
          <w:ilvl w:val="0"/>
          <w:numId w:val="4"/>
        </w:numPr>
        <w:rPr>
          <w:rFonts w:ascii="Arial" w:hAnsi="Arial" w:cs="Arial"/>
        </w:rPr>
      </w:pPr>
      <w:r w:rsidRPr="004B3F6F">
        <w:rPr>
          <w:rFonts w:ascii="Arial" w:hAnsi="Arial" w:cs="Arial"/>
        </w:rPr>
        <w:t xml:space="preserve">Built </w:t>
      </w:r>
      <w:r w:rsidR="00743362" w:rsidRPr="004B3F6F">
        <w:rPr>
          <w:rFonts w:ascii="Arial" w:hAnsi="Arial" w:cs="Arial"/>
        </w:rPr>
        <w:t>GA4 based KPI dashboard in Excel tracking traffic and engagement metrics, supporting monthly performance reviews and data led content adjustments.</w:t>
      </w:r>
    </w:p>
    <w:p w14:paraId="76E9A175" w14:textId="65A91927" w:rsidR="00C8558A" w:rsidRPr="002F0593" w:rsidRDefault="00C8558A" w:rsidP="002F0593">
      <w:pPr>
        <w:rPr>
          <w:rFonts w:ascii="Arial" w:hAnsi="Arial" w:cs="Arial"/>
        </w:rPr>
      </w:pPr>
      <w:r w:rsidRPr="002F0593">
        <w:rPr>
          <w:rFonts w:ascii="Arial" w:hAnsi="Arial" w:cs="Arial"/>
          <w:b/>
          <w:bCs/>
        </w:rPr>
        <w:t>Digital Content and Growth Strategist</w:t>
      </w:r>
      <w:r w:rsidR="003516C7" w:rsidRPr="002F0593">
        <w:rPr>
          <w:rFonts w:ascii="Arial" w:hAnsi="Arial" w:cs="Arial"/>
          <w:b/>
          <w:bCs/>
        </w:rPr>
        <w:t xml:space="preserve"> </w:t>
      </w:r>
      <w:r w:rsidR="00CE44FB" w:rsidRPr="002F0593">
        <w:rPr>
          <w:rFonts w:ascii="Arial" w:hAnsi="Arial" w:cs="Arial"/>
          <w:i/>
          <w:iCs/>
        </w:rPr>
        <w:t>(</w:t>
      </w:r>
      <w:r w:rsidR="00F062F7" w:rsidRPr="002F0593">
        <w:rPr>
          <w:rFonts w:ascii="Arial" w:hAnsi="Arial" w:cs="Arial"/>
          <w:i/>
          <w:iCs/>
        </w:rPr>
        <w:t>Freelance, Remote)</w:t>
      </w:r>
      <w:r w:rsidRPr="002F0593">
        <w:rPr>
          <w:rFonts w:ascii="Arial" w:hAnsi="Arial" w:cs="Arial"/>
        </w:rPr>
        <w:br/>
      </w:r>
      <w:r w:rsidRPr="002F0593">
        <w:rPr>
          <w:rFonts w:ascii="Arial" w:hAnsi="Arial" w:cs="Arial"/>
          <w:i/>
          <w:iCs/>
        </w:rPr>
        <w:t>Sa</w:t>
      </w:r>
      <w:r w:rsidR="00C507AB">
        <w:rPr>
          <w:rFonts w:ascii="Arial" w:hAnsi="Arial" w:cs="Arial"/>
          <w:i/>
          <w:iCs/>
        </w:rPr>
        <w:t>a</w:t>
      </w:r>
      <w:r w:rsidRPr="002F0593">
        <w:rPr>
          <w:rFonts w:ascii="Arial" w:hAnsi="Arial" w:cs="Arial"/>
          <w:i/>
          <w:iCs/>
        </w:rPr>
        <w:t>my Kannu | India | Feb 2026</w:t>
      </w:r>
      <w:r w:rsidR="00140293" w:rsidRPr="002F0593">
        <w:rPr>
          <w:rFonts w:ascii="Arial" w:hAnsi="Arial" w:cs="Arial"/>
          <w:i/>
          <w:iCs/>
        </w:rPr>
        <w:t xml:space="preserve"> </w:t>
      </w:r>
      <w:r w:rsidR="00D97D94" w:rsidRPr="002F0593">
        <w:rPr>
          <w:rFonts w:ascii="Arial" w:hAnsi="Arial" w:cs="Arial"/>
          <w:i/>
          <w:iCs/>
        </w:rPr>
        <w:t>to</w:t>
      </w:r>
      <w:r w:rsidR="00140293" w:rsidRPr="002F0593">
        <w:rPr>
          <w:rFonts w:ascii="Arial" w:hAnsi="Arial" w:cs="Arial"/>
          <w:i/>
          <w:iCs/>
        </w:rPr>
        <w:t xml:space="preserve"> Present</w:t>
      </w:r>
    </w:p>
    <w:p w14:paraId="27F7CF46" w14:textId="60D89F55" w:rsidR="00683E97" w:rsidRPr="004B3F6F" w:rsidRDefault="00A65104" w:rsidP="00140293">
      <w:pPr>
        <w:rPr>
          <w:rFonts w:ascii="Arial" w:hAnsi="Arial" w:cs="Arial"/>
        </w:rPr>
      </w:pPr>
      <w:r w:rsidRPr="004B3F6F">
        <w:rPr>
          <w:rFonts w:ascii="Arial" w:hAnsi="Arial" w:cs="Arial"/>
        </w:rPr>
        <w:t>•</w:t>
      </w:r>
      <w:r w:rsidR="00180688" w:rsidRPr="004B3F6F">
        <w:rPr>
          <w:rFonts w:ascii="Arial" w:hAnsi="Arial" w:cs="Arial"/>
          <w:b/>
          <w:bCs/>
        </w:rPr>
        <w:t xml:space="preserve"> </w:t>
      </w:r>
      <w:r w:rsidR="00683E97" w:rsidRPr="004B3F6F">
        <w:rPr>
          <w:rFonts w:ascii="Arial" w:hAnsi="Arial" w:cs="Arial"/>
        </w:rPr>
        <w:t xml:space="preserve">Led data-driven content strategy across Instagram and YouTube, </w:t>
      </w:r>
      <w:r w:rsidR="004B3F6F" w:rsidRPr="004B3F6F">
        <w:rPr>
          <w:rFonts w:ascii="Arial" w:hAnsi="Arial" w:cs="Arial"/>
        </w:rPr>
        <w:t>sustaining</w:t>
      </w:r>
      <w:r w:rsidR="00683E97" w:rsidRPr="004B3F6F">
        <w:rPr>
          <w:rFonts w:ascii="Arial" w:hAnsi="Arial" w:cs="Arial"/>
        </w:rPr>
        <w:t xml:space="preserve"> 1M+ monthly views through audience insights, hook optimisation, and structured A/B testing.</w:t>
      </w:r>
    </w:p>
    <w:p w14:paraId="4015D987" w14:textId="310F0321" w:rsidR="00180688" w:rsidRPr="004B3F6F" w:rsidRDefault="00C8558A" w:rsidP="00140293">
      <w:pPr>
        <w:rPr>
          <w:rFonts w:ascii="Arial" w:hAnsi="Arial" w:cs="Arial"/>
        </w:rPr>
      </w:pPr>
      <w:r w:rsidRPr="00C8558A">
        <w:rPr>
          <w:rFonts w:ascii="Arial" w:hAnsi="Arial" w:cs="Arial"/>
        </w:rPr>
        <w:t>•</w:t>
      </w:r>
      <w:r w:rsidR="00180688" w:rsidRPr="004B3F6F">
        <w:rPr>
          <w:rFonts w:ascii="Arial" w:hAnsi="Arial" w:cs="Arial"/>
          <w:b/>
          <w:bCs/>
        </w:rPr>
        <w:t xml:space="preserve"> </w:t>
      </w:r>
      <w:r w:rsidR="00180688" w:rsidRPr="004B3F6F">
        <w:rPr>
          <w:rFonts w:ascii="Arial" w:hAnsi="Arial" w:cs="Arial"/>
        </w:rPr>
        <w:t>Collaborated with creator and video editor to structure short and long-form video narratives, owning thumbnails, visual rhythm, and Reels-led engagement optimisation strategy.</w:t>
      </w:r>
    </w:p>
    <w:p w14:paraId="301B017F" w14:textId="6A4F6D37" w:rsidR="00180688" w:rsidRPr="004B3F6F" w:rsidRDefault="00C8558A" w:rsidP="00140293">
      <w:pPr>
        <w:rPr>
          <w:rFonts w:ascii="Arial" w:hAnsi="Arial" w:cs="Arial"/>
        </w:rPr>
      </w:pPr>
      <w:r w:rsidRPr="00C8558A">
        <w:rPr>
          <w:rFonts w:ascii="Arial" w:hAnsi="Arial" w:cs="Arial"/>
        </w:rPr>
        <w:t xml:space="preserve">• </w:t>
      </w:r>
      <w:r w:rsidR="00180688" w:rsidRPr="004B3F6F">
        <w:rPr>
          <w:rFonts w:ascii="Arial" w:hAnsi="Arial" w:cs="Arial"/>
        </w:rPr>
        <w:t>Analysed social media performance metrics and audience behaviour, achieving 54% non-follower engagement through content prioritisation, posting consistency, and optimisation.</w:t>
      </w:r>
    </w:p>
    <w:p w14:paraId="04B35997" w14:textId="393BAB7D" w:rsidR="00180688" w:rsidRPr="004B3F6F" w:rsidRDefault="00C8558A" w:rsidP="00140293">
      <w:pPr>
        <w:rPr>
          <w:rFonts w:ascii="Arial" w:hAnsi="Arial" w:cs="Arial"/>
        </w:rPr>
      </w:pPr>
      <w:r w:rsidRPr="00C8558A">
        <w:rPr>
          <w:rFonts w:ascii="Arial" w:hAnsi="Arial" w:cs="Arial"/>
        </w:rPr>
        <w:t xml:space="preserve">• </w:t>
      </w:r>
      <w:r w:rsidR="00310226" w:rsidRPr="004B3F6F">
        <w:rPr>
          <w:rFonts w:ascii="Arial" w:hAnsi="Arial" w:cs="Arial"/>
        </w:rPr>
        <w:t>Executed competitor audit of high performing creators, developing structured content roadmap focused on format strategy, retention and scalable platform growth.</w:t>
      </w:r>
    </w:p>
    <w:p w14:paraId="4A6410A6" w14:textId="77777777" w:rsidR="00352625" w:rsidRPr="004B3F6F" w:rsidRDefault="00C8558A" w:rsidP="00352625">
      <w:pPr>
        <w:rPr>
          <w:rFonts w:ascii="Arial" w:hAnsi="Arial" w:cs="Arial"/>
        </w:rPr>
      </w:pPr>
      <w:r w:rsidRPr="00C8558A">
        <w:rPr>
          <w:rFonts w:ascii="Arial" w:hAnsi="Arial" w:cs="Arial"/>
        </w:rPr>
        <w:t xml:space="preserve">• </w:t>
      </w:r>
      <w:r w:rsidR="00180688" w:rsidRPr="004B3F6F">
        <w:rPr>
          <w:rFonts w:ascii="Arial" w:hAnsi="Arial" w:cs="Arial"/>
        </w:rPr>
        <w:t>Supporting merchandise launch and personal branding strategy, aligning visual identity while designing and testing Wix-based website foundations for e-commerce, conversion, and scalability.</w:t>
      </w:r>
    </w:p>
    <w:p w14:paraId="09D660E2" w14:textId="291BE544" w:rsidR="00352625" w:rsidRPr="004B3F6F" w:rsidRDefault="00352625" w:rsidP="00352625">
      <w:pPr>
        <w:rPr>
          <w:rFonts w:ascii="Arial" w:hAnsi="Arial" w:cs="Arial"/>
        </w:rPr>
      </w:pPr>
      <w:r w:rsidRPr="004B3F6F">
        <w:rPr>
          <w:rFonts w:ascii="Arial" w:hAnsi="Arial" w:cs="Arial"/>
          <w:b/>
          <w:bCs/>
        </w:rPr>
        <w:t xml:space="preserve">Digital Marketing Assistant </w:t>
      </w:r>
      <w:r w:rsidR="00D97D94" w:rsidRPr="00D97D94">
        <w:rPr>
          <w:rFonts w:ascii="Arial" w:hAnsi="Arial" w:cs="Arial"/>
          <w:i/>
          <w:iCs/>
        </w:rPr>
        <w:t>(Freelance, Remote)</w:t>
      </w:r>
      <w:r w:rsidRPr="004B3F6F">
        <w:rPr>
          <w:rFonts w:ascii="Arial" w:hAnsi="Arial" w:cs="Arial"/>
          <w:b/>
          <w:bCs/>
        </w:rPr>
        <w:br/>
      </w:r>
      <w:r w:rsidRPr="004B3F6F">
        <w:rPr>
          <w:rFonts w:ascii="Arial" w:hAnsi="Arial" w:cs="Arial"/>
          <w:i/>
          <w:iCs/>
        </w:rPr>
        <w:t xml:space="preserve">Eswari Picture Mart | India | Feb 2026 </w:t>
      </w:r>
      <w:r w:rsidR="00D97D94">
        <w:rPr>
          <w:rFonts w:ascii="Arial" w:hAnsi="Arial" w:cs="Arial"/>
          <w:i/>
          <w:iCs/>
        </w:rPr>
        <w:t>to</w:t>
      </w:r>
      <w:r w:rsidRPr="004B3F6F">
        <w:rPr>
          <w:rFonts w:ascii="Arial" w:hAnsi="Arial" w:cs="Arial"/>
          <w:i/>
          <w:iCs/>
        </w:rPr>
        <w:t xml:space="preserve"> Present</w:t>
      </w:r>
    </w:p>
    <w:p w14:paraId="4378DEB7" w14:textId="5333EB4A" w:rsidR="00DB3773" w:rsidRPr="004B3F6F" w:rsidRDefault="003873E5" w:rsidP="00140293">
      <w:pPr>
        <w:numPr>
          <w:ilvl w:val="0"/>
          <w:numId w:val="5"/>
        </w:numPr>
        <w:rPr>
          <w:rFonts w:ascii="Arial" w:hAnsi="Arial" w:cs="Arial"/>
        </w:rPr>
      </w:pPr>
      <w:r w:rsidRPr="004B3F6F">
        <w:rPr>
          <w:rFonts w:ascii="Arial" w:hAnsi="Arial" w:cs="Arial"/>
        </w:rPr>
        <w:t>Performed structured digital audit of Instagram and website using Google Analytics, identifying navigation inefficiencies and rebuilding content hierarchy within Wix CMS.</w:t>
      </w:r>
    </w:p>
    <w:p w14:paraId="4378DEB8" w14:textId="77777777" w:rsidR="00DB3773" w:rsidRPr="004B3F6F" w:rsidRDefault="003873E5" w:rsidP="00140293">
      <w:pPr>
        <w:numPr>
          <w:ilvl w:val="0"/>
          <w:numId w:val="5"/>
        </w:numPr>
        <w:rPr>
          <w:rFonts w:ascii="Arial" w:hAnsi="Arial" w:cs="Arial"/>
        </w:rPr>
      </w:pPr>
      <w:r w:rsidRPr="004B3F6F">
        <w:rPr>
          <w:rFonts w:ascii="Arial" w:hAnsi="Arial" w:cs="Arial"/>
        </w:rPr>
        <w:t>Increased engagement rate from 3.1% to 5.4% and expanded organic non-follower reach to 42% through structured content testing and hook optimisation.</w:t>
      </w:r>
    </w:p>
    <w:p w14:paraId="4378DEB9" w14:textId="77777777" w:rsidR="00DB3773" w:rsidRPr="004B3F6F" w:rsidRDefault="003873E5" w:rsidP="00140293">
      <w:pPr>
        <w:numPr>
          <w:ilvl w:val="0"/>
          <w:numId w:val="5"/>
        </w:numPr>
        <w:rPr>
          <w:rFonts w:ascii="Arial" w:hAnsi="Arial" w:cs="Arial"/>
        </w:rPr>
      </w:pPr>
      <w:r w:rsidRPr="004B3F6F">
        <w:rPr>
          <w:rFonts w:ascii="Arial" w:hAnsi="Arial" w:cs="Arial"/>
        </w:rPr>
        <w:t>Modernised digital identity by developing colour systems and layout patterns using Canva based on competitor benchmarking through SimilarWeb.</w:t>
      </w:r>
    </w:p>
    <w:p w14:paraId="4378DEBB" w14:textId="51F0EBF2" w:rsidR="00DB3773" w:rsidRPr="004B3F6F" w:rsidRDefault="003873E5" w:rsidP="00140293">
      <w:pPr>
        <w:numPr>
          <w:ilvl w:val="0"/>
          <w:numId w:val="5"/>
        </w:numPr>
        <w:rPr>
          <w:rFonts w:ascii="Arial" w:hAnsi="Arial" w:cs="Arial"/>
        </w:rPr>
      </w:pPr>
      <w:r w:rsidRPr="004B3F6F">
        <w:rPr>
          <w:rFonts w:ascii="Arial" w:hAnsi="Arial" w:cs="Arial"/>
        </w:rPr>
        <w:t>Improved user experience and SEO visibility by aligning site structure and metadata within Wix CMS using insights from Google Search Console and SEMrus</w:t>
      </w:r>
      <w:r w:rsidR="007E5294" w:rsidRPr="004B3F6F">
        <w:rPr>
          <w:rFonts w:ascii="Arial" w:hAnsi="Arial" w:cs="Arial"/>
        </w:rPr>
        <w:t>h.</w:t>
      </w:r>
      <w:r w:rsidR="00E27D5D" w:rsidRPr="004B3F6F">
        <w:rPr>
          <w:rFonts w:ascii="Arial" w:hAnsi="Arial" w:cs="Arial"/>
        </w:rPr>
        <w:t xml:space="preserve">                                                                                                               </w:t>
      </w:r>
    </w:p>
    <w:p w14:paraId="60B06D39" w14:textId="77777777" w:rsidR="004D5CC5" w:rsidRDefault="004D5CC5">
      <w:pPr>
        <w:suppressAutoHyphens w:val="0"/>
        <w:rPr>
          <w:rFonts w:ascii="Arial" w:hAnsi="Arial" w:cs="Arial"/>
          <w:b/>
          <w:bCs/>
        </w:rPr>
      </w:pPr>
      <w:r>
        <w:rPr>
          <w:rFonts w:ascii="Arial" w:hAnsi="Arial" w:cs="Arial"/>
          <w:b/>
          <w:bCs/>
        </w:rPr>
        <w:br w:type="page"/>
      </w:r>
    </w:p>
    <w:p w14:paraId="5B1EA830" w14:textId="6850A242" w:rsidR="004D5CC5" w:rsidRDefault="001E353E" w:rsidP="001E353E">
      <w:pPr>
        <w:tabs>
          <w:tab w:val="left" w:pos="1240"/>
        </w:tabs>
        <w:rPr>
          <w:rFonts w:ascii="Arial" w:hAnsi="Arial" w:cs="Arial"/>
          <w:b/>
          <w:bCs/>
        </w:rPr>
      </w:pPr>
      <w:r>
        <w:rPr>
          <w:rFonts w:ascii="Arial" w:hAnsi="Arial" w:cs="Arial"/>
          <w:b/>
          <w:bCs/>
        </w:rPr>
        <w:lastRenderedPageBreak/>
        <w:tab/>
      </w:r>
    </w:p>
    <w:p w14:paraId="584895EB" w14:textId="422713E0" w:rsidR="00352625" w:rsidRPr="004B3F6F" w:rsidRDefault="00352625" w:rsidP="00352625">
      <w:pPr>
        <w:rPr>
          <w:rFonts w:ascii="Arial" w:hAnsi="Arial" w:cs="Arial"/>
          <w:i/>
          <w:iCs/>
        </w:rPr>
      </w:pPr>
      <w:r w:rsidRPr="004B3F6F">
        <w:rPr>
          <w:rFonts w:ascii="Arial" w:hAnsi="Arial" w:cs="Arial"/>
          <w:b/>
          <w:bCs/>
        </w:rPr>
        <w:t>Social Media Campaign Executive</w:t>
      </w:r>
      <w:r w:rsidR="00D97D94">
        <w:rPr>
          <w:rFonts w:ascii="Arial" w:hAnsi="Arial" w:cs="Arial"/>
          <w:b/>
          <w:bCs/>
        </w:rPr>
        <w:t xml:space="preserve"> </w:t>
      </w:r>
      <w:r w:rsidR="00D97D94" w:rsidRPr="00D97D94">
        <w:rPr>
          <w:rFonts w:ascii="Arial" w:hAnsi="Arial" w:cs="Arial"/>
          <w:i/>
          <w:iCs/>
        </w:rPr>
        <w:t>(Freelance, Remote)</w:t>
      </w:r>
      <w:r w:rsidRPr="004B3F6F">
        <w:rPr>
          <w:rFonts w:ascii="Arial" w:hAnsi="Arial" w:cs="Arial"/>
          <w:b/>
          <w:bCs/>
        </w:rPr>
        <w:br/>
      </w:r>
      <w:r w:rsidRPr="004B3F6F">
        <w:rPr>
          <w:rFonts w:ascii="Arial" w:hAnsi="Arial" w:cs="Arial"/>
          <w:i/>
          <w:iCs/>
        </w:rPr>
        <w:t xml:space="preserve">Commune, SRM | India | Nov 2025 </w:t>
      </w:r>
      <w:r w:rsidR="00D97D94">
        <w:rPr>
          <w:rFonts w:ascii="Arial" w:hAnsi="Arial" w:cs="Arial"/>
          <w:i/>
          <w:iCs/>
        </w:rPr>
        <w:t>to</w:t>
      </w:r>
      <w:r w:rsidRPr="004B3F6F">
        <w:rPr>
          <w:rFonts w:ascii="Arial" w:hAnsi="Arial" w:cs="Arial"/>
          <w:i/>
          <w:iCs/>
        </w:rPr>
        <w:t xml:space="preserve"> Feb 2026</w:t>
      </w:r>
    </w:p>
    <w:p w14:paraId="4378DEBD" w14:textId="2B863FC1" w:rsidR="00DB3773" w:rsidRPr="004B3F6F" w:rsidRDefault="003873E5" w:rsidP="00140293">
      <w:pPr>
        <w:pStyle w:val="ListParagraph"/>
        <w:numPr>
          <w:ilvl w:val="0"/>
          <w:numId w:val="6"/>
        </w:numPr>
        <w:rPr>
          <w:rFonts w:ascii="Arial" w:hAnsi="Arial" w:cs="Arial"/>
        </w:rPr>
      </w:pPr>
      <w:r w:rsidRPr="004B3F6F">
        <w:rPr>
          <w:rFonts w:ascii="Arial" w:hAnsi="Arial" w:cs="Arial"/>
        </w:rPr>
        <w:t>Developed brand identity and logo system using Canva, optimising video hooks and captions to drive 83% non-follower reach.</w:t>
      </w:r>
    </w:p>
    <w:p w14:paraId="4378DEBE" w14:textId="77777777" w:rsidR="00DB3773" w:rsidRPr="004B3F6F" w:rsidRDefault="003873E5" w:rsidP="00140293">
      <w:pPr>
        <w:numPr>
          <w:ilvl w:val="0"/>
          <w:numId w:val="6"/>
        </w:numPr>
        <w:rPr>
          <w:rFonts w:ascii="Arial" w:hAnsi="Arial" w:cs="Arial"/>
        </w:rPr>
      </w:pPr>
      <w:r w:rsidRPr="004B3F6F">
        <w:rPr>
          <w:rFonts w:ascii="Arial" w:hAnsi="Arial" w:cs="Arial"/>
        </w:rPr>
        <w:t>Designed and executed conversion-focused content funnel after auditing competitors and audience trends via SimilarWeb, generating 90% of total event registrations.</w:t>
      </w:r>
    </w:p>
    <w:p w14:paraId="4378DEBF" w14:textId="7A571276" w:rsidR="00DB3773" w:rsidRPr="004B3F6F" w:rsidRDefault="003873E5" w:rsidP="00140293">
      <w:pPr>
        <w:numPr>
          <w:ilvl w:val="0"/>
          <w:numId w:val="6"/>
        </w:numPr>
        <w:rPr>
          <w:rFonts w:ascii="Arial" w:hAnsi="Arial" w:cs="Arial"/>
        </w:rPr>
      </w:pPr>
      <w:r w:rsidRPr="004B3F6F">
        <w:rPr>
          <w:rFonts w:ascii="Arial" w:hAnsi="Arial" w:cs="Arial"/>
        </w:rPr>
        <w:t>Executed a 30-day campaign acceleration using Adobe Premiere Pro for high-frequency Reel distribution, resulting in a 58% follower increase and 8</w:t>
      </w:r>
      <w:r w:rsidR="00140293" w:rsidRPr="004B3F6F">
        <w:rPr>
          <w:rFonts w:ascii="Arial" w:hAnsi="Arial" w:cs="Arial"/>
        </w:rPr>
        <w:t>.5k</w:t>
      </w:r>
      <w:r w:rsidRPr="004B3F6F">
        <w:rPr>
          <w:rFonts w:ascii="Arial" w:hAnsi="Arial" w:cs="Arial"/>
        </w:rPr>
        <w:t xml:space="preserve"> total interactions.</w:t>
      </w:r>
    </w:p>
    <w:p w14:paraId="79DBC0BF" w14:textId="7B59E72D" w:rsidR="002F0593" w:rsidRDefault="003873E5" w:rsidP="00765380">
      <w:pPr>
        <w:numPr>
          <w:ilvl w:val="0"/>
          <w:numId w:val="6"/>
        </w:numPr>
        <w:rPr>
          <w:rFonts w:ascii="Arial" w:hAnsi="Arial" w:cs="Arial"/>
        </w:rPr>
      </w:pPr>
      <w:r w:rsidRPr="004B3F6F">
        <w:rPr>
          <w:rFonts w:ascii="Arial" w:hAnsi="Arial" w:cs="Arial"/>
        </w:rPr>
        <w:t xml:space="preserve">Maintained a high </w:t>
      </w:r>
      <w:r w:rsidR="00683E97" w:rsidRPr="004B3F6F">
        <w:rPr>
          <w:rFonts w:ascii="Arial" w:hAnsi="Arial" w:cs="Arial"/>
        </w:rPr>
        <w:t>4</w:t>
      </w:r>
      <w:r w:rsidR="008C7154" w:rsidRPr="004B3F6F">
        <w:rPr>
          <w:rFonts w:ascii="Arial" w:hAnsi="Arial" w:cs="Arial"/>
        </w:rPr>
        <w:t>.3</w:t>
      </w:r>
      <w:r w:rsidRPr="004B3F6F">
        <w:rPr>
          <w:rFonts w:ascii="Arial" w:hAnsi="Arial" w:cs="Arial"/>
        </w:rPr>
        <w:t>% engagement-to-reach rate through daily performance monitoring and remote coordination with the team to keep the publishing schedule on track.</w:t>
      </w:r>
    </w:p>
    <w:p w14:paraId="49E8A415" w14:textId="65E85B1B" w:rsidR="004D5CC5" w:rsidRPr="004D5CC5" w:rsidRDefault="00DA7C79" w:rsidP="004D5CC5">
      <w:pPr>
        <w:suppressAutoHyphens w:val="0"/>
        <w:rPr>
          <w:rFonts w:ascii="Arial" w:hAnsi="Arial" w:cs="Arial"/>
          <w:b/>
          <w:bCs/>
          <w:color w:val="000000"/>
          <w:sz w:val="10"/>
          <w:szCs w:val="10"/>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1DFC0E80" wp14:editId="040D28FB">
                <wp:simplePos x="0" y="0"/>
                <wp:positionH relativeFrom="margin">
                  <wp:align>left</wp:align>
                </wp:positionH>
                <wp:positionV relativeFrom="paragraph">
                  <wp:posOffset>7620</wp:posOffset>
                </wp:positionV>
                <wp:extent cx="6416040" cy="7620"/>
                <wp:effectExtent l="0" t="0" r="22860" b="30480"/>
                <wp:wrapNone/>
                <wp:docPr id="84557536"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9FC401" id="Straight Connector 8" o:spid="_x0000_s1026" style="position:absolute;flip:y;z-index:251665408;visibility:visible;mso-wrap-style:square;mso-wrap-distance-left:9pt;mso-wrap-distance-top:0;mso-wrap-distance-right:9pt;mso-wrap-distance-bottom:0;mso-position-horizontal:left;mso-position-horizontal-relative:margin;mso-position-vertical:absolute;mso-position-vertical-relative:text" from="0,.6pt" to="50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" strokecolor="black [3200]" strokeweight="1.5pt">
                <v:stroke joinstyle="miter"/>
                <w10:wrap anchorx="margin"/>
              </v:line>
            </w:pict>
          </mc:Fallback>
        </mc:AlternateContent>
      </w:r>
    </w:p>
    <w:p w14:paraId="6A85D4E1" w14:textId="2FCC410F" w:rsidR="004D5CC5" w:rsidRPr="004D5CC5" w:rsidRDefault="004D5CC5" w:rsidP="004D5CC5">
      <w:pPr>
        <w:suppressAutoHyphens w:val="0"/>
        <w:rPr>
          <w:rFonts w:ascii="Arial" w:hAnsi="Arial" w:cs="Arial"/>
        </w:rPr>
      </w:pPr>
      <w:r w:rsidRPr="00852FC4">
        <w:rPr>
          <w:rFonts w:ascii="Arial" w:hAnsi="Arial" w:cs="Arial"/>
          <w:b/>
          <w:bCs/>
          <w:color w:val="000000"/>
        </w:rPr>
        <w:t>LEADERSHIP ROLE</w:t>
      </w:r>
    </w:p>
    <w:p w14:paraId="2B44BD24" w14:textId="0AF0E1C9" w:rsidR="004D5CC5" w:rsidRPr="004B3F6F" w:rsidRDefault="004D5CC5" w:rsidP="004D5CC5">
      <w:pPr>
        <w:rPr>
          <w:rFonts w:ascii="Arial" w:hAnsi="Arial" w:cs="Arial"/>
        </w:rPr>
      </w:pPr>
      <w:r w:rsidRPr="004B3F6F">
        <w:rPr>
          <w:rFonts w:ascii="Arial" w:hAnsi="Arial" w:cs="Arial"/>
          <w:b/>
          <w:bCs/>
        </w:rPr>
        <w:t>Managing Director</w:t>
      </w:r>
      <w:r>
        <w:rPr>
          <w:rFonts w:ascii="Arial" w:hAnsi="Arial" w:cs="Arial"/>
          <w:b/>
          <w:bCs/>
        </w:rPr>
        <w:t xml:space="preserve"> </w:t>
      </w:r>
      <w:r w:rsidRPr="00DA2FD7">
        <w:rPr>
          <w:rFonts w:ascii="Arial" w:hAnsi="Arial" w:cs="Arial"/>
          <w:i/>
          <w:iCs/>
        </w:rPr>
        <w:t>(Final Year)</w:t>
      </w:r>
      <w:r w:rsidRPr="004B3F6F">
        <w:rPr>
          <w:rFonts w:ascii="Arial" w:hAnsi="Arial" w:cs="Arial"/>
          <w:b/>
          <w:bCs/>
          <w:color w:val="000000"/>
        </w:rPr>
        <w:t xml:space="preserve">                                                                                                                </w:t>
      </w:r>
      <w:r w:rsidRPr="004B3F6F">
        <w:rPr>
          <w:rFonts w:ascii="Arial" w:hAnsi="Arial" w:cs="Arial"/>
          <w:i/>
          <w:iCs/>
        </w:rPr>
        <w:t>CresCrew</w:t>
      </w:r>
      <w:r>
        <w:rPr>
          <w:rFonts w:ascii="Arial" w:hAnsi="Arial" w:cs="Arial"/>
          <w:i/>
          <w:iCs/>
        </w:rPr>
        <w:t xml:space="preserve"> </w:t>
      </w:r>
      <w:r w:rsidRPr="0028300A">
        <w:rPr>
          <w:rFonts w:ascii="Arial" w:hAnsi="Arial" w:cs="Arial"/>
          <w:i/>
          <w:iCs/>
        </w:rPr>
        <w:t>Student Club</w:t>
      </w:r>
      <w:r>
        <w:rPr>
          <w:rFonts w:ascii="Arial" w:hAnsi="Arial" w:cs="Arial"/>
          <w:i/>
          <w:iCs/>
        </w:rPr>
        <w:t xml:space="preserve"> |</w:t>
      </w:r>
      <w:r w:rsidRPr="004B3F6F">
        <w:rPr>
          <w:rFonts w:ascii="Arial" w:hAnsi="Arial" w:cs="Arial"/>
          <w:i/>
          <w:iCs/>
        </w:rPr>
        <w:t xml:space="preserve"> </w:t>
      </w:r>
      <w:r w:rsidRPr="004B3F6F">
        <w:rPr>
          <w:rFonts w:ascii="Arial" w:hAnsi="Arial" w:cs="Arial"/>
          <w:i/>
          <w:iCs/>
          <w:color w:val="000000"/>
        </w:rPr>
        <w:t xml:space="preserve">B.S. </w:t>
      </w:r>
      <w:r w:rsidR="00E12C48" w:rsidRPr="00E12C48">
        <w:rPr>
          <w:rFonts w:ascii="Arial" w:hAnsi="Arial" w:cs="Arial"/>
          <w:i/>
          <w:iCs/>
          <w:color w:val="000000"/>
        </w:rPr>
        <w:t>Abdur Rahman</w:t>
      </w:r>
      <w:r w:rsidRPr="004B3F6F">
        <w:rPr>
          <w:rFonts w:ascii="Arial" w:hAnsi="Arial" w:cs="Arial"/>
          <w:i/>
          <w:iCs/>
          <w:color w:val="000000"/>
        </w:rPr>
        <w:t xml:space="preserve"> Crescent Institute</w:t>
      </w:r>
      <w:r w:rsidRPr="004B3F6F">
        <w:rPr>
          <w:rFonts w:ascii="Arial" w:hAnsi="Arial" w:cs="Arial"/>
          <w:i/>
          <w:iCs/>
        </w:rPr>
        <w:t xml:space="preserve"> | India | Sep 2021 – Jun 2024</w:t>
      </w:r>
    </w:p>
    <w:p w14:paraId="0718DC28" w14:textId="77777777" w:rsidR="004D5CC5" w:rsidRPr="004B3F6F" w:rsidRDefault="004D5CC5" w:rsidP="004D5CC5">
      <w:pPr>
        <w:pStyle w:val="ListParagraph"/>
        <w:numPr>
          <w:ilvl w:val="0"/>
          <w:numId w:val="7"/>
        </w:numPr>
        <w:rPr>
          <w:rFonts w:ascii="Arial" w:hAnsi="Arial" w:cs="Arial"/>
        </w:rPr>
      </w:pPr>
      <w:r w:rsidRPr="004B3F6F">
        <w:rPr>
          <w:rFonts w:ascii="Arial" w:hAnsi="Arial" w:cs="Arial"/>
        </w:rPr>
        <w:t>Directed 50+ member team, executing 15+ large scale university events through end-to-end operational planning and coordination.</w:t>
      </w:r>
    </w:p>
    <w:p w14:paraId="5FC2A858" w14:textId="77777777" w:rsidR="004D5CC5" w:rsidRPr="004B3F6F" w:rsidRDefault="004D5CC5" w:rsidP="004D5CC5">
      <w:pPr>
        <w:pStyle w:val="ListParagraph"/>
        <w:numPr>
          <w:ilvl w:val="0"/>
          <w:numId w:val="7"/>
        </w:numPr>
        <w:rPr>
          <w:rFonts w:ascii="Arial" w:hAnsi="Arial" w:cs="Arial"/>
        </w:rPr>
      </w:pPr>
      <w:r w:rsidRPr="004B3F6F">
        <w:rPr>
          <w:rFonts w:ascii="Arial" w:hAnsi="Arial" w:cs="Arial"/>
        </w:rPr>
        <w:t>Achieved 85% online registration adoption by designing streamlined digital sign-up funnel and structured promotional rollout.</w:t>
      </w:r>
    </w:p>
    <w:p w14:paraId="49C1328D" w14:textId="77777777" w:rsidR="004D5CC5" w:rsidRPr="004B3F6F" w:rsidRDefault="004D5CC5" w:rsidP="004D5CC5">
      <w:pPr>
        <w:pStyle w:val="ListParagraph"/>
        <w:numPr>
          <w:ilvl w:val="0"/>
          <w:numId w:val="7"/>
        </w:numPr>
        <w:rPr>
          <w:rFonts w:ascii="Arial" w:hAnsi="Arial" w:cs="Arial"/>
        </w:rPr>
      </w:pPr>
      <w:r w:rsidRPr="004B3F6F">
        <w:rPr>
          <w:rFonts w:ascii="Arial" w:hAnsi="Arial" w:cs="Arial"/>
        </w:rPr>
        <w:t>Increased event engagement by 15% through consistent multi-platform content production using Adobe Premiere Pro and Canva.</w:t>
      </w:r>
    </w:p>
    <w:p w14:paraId="13BD2B5C" w14:textId="77777777" w:rsidR="004D5CC5" w:rsidRPr="004B3F6F" w:rsidRDefault="004D5CC5" w:rsidP="004D5CC5">
      <w:pPr>
        <w:pStyle w:val="ListParagraph"/>
        <w:numPr>
          <w:ilvl w:val="0"/>
          <w:numId w:val="7"/>
        </w:numPr>
        <w:rPr>
          <w:rFonts w:ascii="Arial" w:hAnsi="Arial" w:cs="Arial"/>
        </w:rPr>
      </w:pPr>
      <w:r w:rsidRPr="004B3F6F">
        <w:rPr>
          <w:rFonts w:ascii="Arial" w:hAnsi="Arial" w:cs="Arial"/>
        </w:rPr>
        <w:t>Generated 40+ participant sign-ups per flagship event via cross platform amplification and targeted campaign scheduling.</w:t>
      </w:r>
    </w:p>
    <w:p w14:paraId="5B351D9F" w14:textId="72420C35" w:rsidR="004D5CC5" w:rsidRPr="004B3F6F" w:rsidRDefault="004D5CC5" w:rsidP="004D5CC5">
      <w:pPr>
        <w:pStyle w:val="ListParagraph"/>
        <w:numPr>
          <w:ilvl w:val="0"/>
          <w:numId w:val="7"/>
        </w:numPr>
        <w:rPr>
          <w:rFonts w:ascii="Arial" w:hAnsi="Arial" w:cs="Arial"/>
        </w:rPr>
      </w:pPr>
      <w:r w:rsidRPr="004B3F6F">
        <w:rPr>
          <w:rFonts w:ascii="Arial" w:hAnsi="Arial" w:cs="Arial"/>
        </w:rPr>
        <w:t>Managed stakeholder communications, permissions, and logistics by coordinating faculty, administration, and external guests under strict deadlines.</w:t>
      </w:r>
    </w:p>
    <w:p w14:paraId="727FCB8B" w14:textId="6ADB4AFB" w:rsidR="004D5CC5" w:rsidRPr="004D5CC5" w:rsidRDefault="00DA7C79" w:rsidP="004D5CC5">
      <w:pPr>
        <w:suppressAutoHyphens w:val="0"/>
        <w:rPr>
          <w:rFonts w:ascii="Arial" w:hAnsi="Arial" w:cs="Arial"/>
          <w:b/>
          <w:bCs/>
          <w:color w:val="000000"/>
          <w:sz w:val="10"/>
          <w:szCs w:val="10"/>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30E4A02C" wp14:editId="042183ED">
                <wp:simplePos x="0" y="0"/>
                <wp:positionH relativeFrom="margin">
                  <wp:align>left</wp:align>
                </wp:positionH>
                <wp:positionV relativeFrom="paragraph">
                  <wp:posOffset>7620</wp:posOffset>
                </wp:positionV>
                <wp:extent cx="6416040" cy="7620"/>
                <wp:effectExtent l="0" t="0" r="22860" b="30480"/>
                <wp:wrapNone/>
                <wp:docPr id="1736948850"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6ACEE9" id="Straight Connector 8" o:spid="_x0000_s1026" style="position:absolute;flip:y;z-index:251667456;visibility:visible;mso-wrap-style:square;mso-wrap-distance-left:9pt;mso-wrap-distance-top:0;mso-wrap-distance-right:9pt;mso-wrap-distance-bottom:0;mso-position-horizontal:left;mso-position-horizontal-relative:margin;mso-position-vertical:absolute;mso-position-vertical-relative:text" from="0,.6pt" to="505.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" strokecolor="black [3200]" strokeweight="1.5pt">
                <v:stroke joinstyle="miter"/>
                <w10:wrap anchorx="margin"/>
              </v:line>
            </w:pict>
          </mc:Fallback>
        </mc:AlternateContent>
      </w:r>
    </w:p>
    <w:p w14:paraId="4DE70696" w14:textId="7CEB85FA" w:rsidR="004D5CC5" w:rsidRPr="004D5CC5" w:rsidRDefault="004D5CC5" w:rsidP="004D5CC5">
      <w:pPr>
        <w:suppressAutoHyphens w:val="0"/>
        <w:rPr>
          <w:rFonts w:ascii="Arial" w:hAnsi="Arial" w:cs="Arial"/>
          <w:b/>
          <w:bCs/>
          <w:color w:val="000000"/>
        </w:rPr>
      </w:pPr>
      <w:r w:rsidRPr="004D5CC5">
        <w:rPr>
          <w:rFonts w:ascii="Arial" w:hAnsi="Arial" w:cs="Arial"/>
          <w:b/>
          <w:bCs/>
          <w:color w:val="000000"/>
        </w:rPr>
        <w:t>CERTIFICATIONS</w:t>
      </w:r>
    </w:p>
    <w:p w14:paraId="32F48F5F" w14:textId="77777777" w:rsidR="004D5CC5" w:rsidRPr="004D5CC5" w:rsidRDefault="004D5CC5" w:rsidP="004D5CC5">
      <w:pPr>
        <w:rPr>
          <w:rFonts w:ascii="Arial" w:hAnsi="Arial" w:cs="Arial"/>
        </w:rPr>
      </w:pPr>
      <w:r w:rsidRPr="004D5CC5">
        <w:rPr>
          <w:rFonts w:ascii="Arial" w:hAnsi="Arial" w:cs="Arial"/>
        </w:rPr>
        <w:t>AI and Business Strategy, LinkedIn Learning | Digital Marketing Foundations, LinkedIn Learning | SEO Foundations, LinkedIn Learning | Content Marketing, HubSpot | Content Marketing for SEO and AI Search, SEMrush</w:t>
      </w:r>
    </w:p>
    <w:p w14:paraId="583B167D" w14:textId="14CEC536" w:rsidR="004B3F6F" w:rsidRPr="004B3F6F" w:rsidRDefault="00DA7C79" w:rsidP="00140293">
      <w:pPr>
        <w:rPr>
          <w:rFonts w:ascii="Arial" w:hAnsi="Arial" w:cs="Arial"/>
          <w:b/>
          <w:bCs/>
          <w:color w:val="000000"/>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5B706ABC" wp14:editId="484E86E2">
                <wp:simplePos x="0" y="0"/>
                <wp:positionH relativeFrom="margin">
                  <wp:align>left</wp:align>
                </wp:positionH>
                <wp:positionV relativeFrom="paragraph">
                  <wp:posOffset>6985</wp:posOffset>
                </wp:positionV>
                <wp:extent cx="6416040" cy="7620"/>
                <wp:effectExtent l="0" t="0" r="22860" b="30480"/>
                <wp:wrapNone/>
                <wp:docPr id="758414393" name="Straight Connector 8"/>
                <wp:cNvGraphicFramePr/>
                <a:graphic xmlns:a="http://schemas.openxmlformats.org/drawingml/2006/main">
                  <a:graphicData uri="http://schemas.microsoft.com/office/word/2010/wordprocessingShape">
                    <wps:wsp>
                      <wps:cNvCnPr/>
                      <wps:spPr>
                        <a:xfrm flipV="1">
                          <a:off x="0" y="0"/>
                          <a:ext cx="641604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64F9CC" id="Straight Connector 8" o:spid="_x0000_s1026" style="position:absolute;flip:y;z-index:251669504;visibility:visible;mso-wrap-style:square;mso-wrap-distance-left:9pt;mso-wrap-distance-top:0;mso-wrap-distance-right:9pt;mso-wrap-distance-bottom:0;mso-position-horizontal:left;mso-position-horizontal-relative:margin;mso-position-vertical:absolute;mso-position-vertical-relative:text" from="0,.55pt" to="50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" strokecolor="black [3200]" strokeweight="1.5pt">
                <v:stroke joinstyle="miter"/>
                <w10:wrap anchorx="margin"/>
              </v:line>
            </w:pict>
          </mc:Fallback>
        </mc:AlternateContent>
      </w:r>
    </w:p>
    <w:p w14:paraId="4378DECB" w14:textId="77777777" w:rsidR="00DB3773" w:rsidRPr="004B3F6F" w:rsidRDefault="00DB3773" w:rsidP="00140293">
      <w:pPr>
        <w:jc w:val="both"/>
        <w:rPr>
          <w:rFonts w:ascii="Arial" w:hAnsi="Arial" w:cs="Arial"/>
        </w:rPr>
      </w:pPr>
    </w:p>
    <w:sectPr w:rsidR="00DB3773" w:rsidRPr="004B3F6F" w:rsidSect="002F0593">
      <w:pgSz w:w="11906" w:h="16838"/>
      <w:pgMar w:top="720" w:right="907" w:bottom="720" w:left="90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6249" w14:textId="77777777" w:rsidR="00CB67A5" w:rsidRDefault="00CB67A5">
      <w:pPr>
        <w:spacing w:after="0" w:line="240" w:lineRule="auto"/>
      </w:pPr>
      <w:r>
        <w:separator/>
      </w:r>
    </w:p>
  </w:endnote>
  <w:endnote w:type="continuationSeparator" w:id="0">
    <w:p w14:paraId="5C0DE5B9" w14:textId="77777777" w:rsidR="00CB67A5" w:rsidRDefault="00CB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464B" w14:textId="77777777" w:rsidR="00CB67A5" w:rsidRDefault="00CB67A5">
      <w:pPr>
        <w:spacing w:after="0" w:line="240" w:lineRule="auto"/>
      </w:pPr>
      <w:r>
        <w:rPr>
          <w:color w:val="000000"/>
        </w:rPr>
        <w:separator/>
      </w:r>
    </w:p>
  </w:footnote>
  <w:footnote w:type="continuationSeparator" w:id="0">
    <w:p w14:paraId="298A9D64" w14:textId="77777777" w:rsidR="00CB67A5" w:rsidRDefault="00CB6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4"/>
    <w:multiLevelType w:val="multilevel"/>
    <w:tmpl w:val="1B943F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49D74C4"/>
    <w:multiLevelType w:val="multilevel"/>
    <w:tmpl w:val="84F63C98"/>
    <w:lvl w:ilvl="0">
      <w:numFmt w:val="bullet"/>
      <w:lvlText w:val=""/>
      <w:lvlJc w:val="left"/>
      <w:pPr>
        <w:ind w:left="36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87D3B77"/>
    <w:multiLevelType w:val="multilevel"/>
    <w:tmpl w:val="10F4CB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0FA573A"/>
    <w:multiLevelType w:val="multilevel"/>
    <w:tmpl w:val="1A56A4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5C95CA2"/>
    <w:multiLevelType w:val="hybridMultilevel"/>
    <w:tmpl w:val="DADEF11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CD27FE3"/>
    <w:multiLevelType w:val="multilevel"/>
    <w:tmpl w:val="0C36BC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64C4720A"/>
    <w:multiLevelType w:val="multilevel"/>
    <w:tmpl w:val="56BE45AA"/>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7" w15:restartNumberingAfterBreak="0">
    <w:nsid w:val="75AB0440"/>
    <w:multiLevelType w:val="multilevel"/>
    <w:tmpl w:val="83AE44B2"/>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num w:numId="1" w16cid:durableId="121117416">
    <w:abstractNumId w:val="0"/>
  </w:num>
  <w:num w:numId="2" w16cid:durableId="756632670">
    <w:abstractNumId w:val="5"/>
  </w:num>
  <w:num w:numId="3" w16cid:durableId="1471436698">
    <w:abstractNumId w:val="3"/>
  </w:num>
  <w:num w:numId="4" w16cid:durableId="289627994">
    <w:abstractNumId w:val="1"/>
  </w:num>
  <w:num w:numId="5" w16cid:durableId="1642884061">
    <w:abstractNumId w:val="7"/>
  </w:num>
  <w:num w:numId="6" w16cid:durableId="2012757368">
    <w:abstractNumId w:val="6"/>
  </w:num>
  <w:num w:numId="7" w16cid:durableId="47581434">
    <w:abstractNumId w:val="2"/>
  </w:num>
  <w:num w:numId="8" w16cid:durableId="132227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73"/>
    <w:rsid w:val="00046D19"/>
    <w:rsid w:val="000861C1"/>
    <w:rsid w:val="000B7999"/>
    <w:rsid w:val="00140293"/>
    <w:rsid w:val="00180688"/>
    <w:rsid w:val="001E353E"/>
    <w:rsid w:val="00236A54"/>
    <w:rsid w:val="0028300A"/>
    <w:rsid w:val="002F0593"/>
    <w:rsid w:val="002F16C9"/>
    <w:rsid w:val="00310226"/>
    <w:rsid w:val="003335D0"/>
    <w:rsid w:val="00345AC8"/>
    <w:rsid w:val="003516C7"/>
    <w:rsid w:val="00352625"/>
    <w:rsid w:val="003873E5"/>
    <w:rsid w:val="003D099D"/>
    <w:rsid w:val="00415AD8"/>
    <w:rsid w:val="004523DF"/>
    <w:rsid w:val="004B3F6F"/>
    <w:rsid w:val="004D364C"/>
    <w:rsid w:val="004D5CC5"/>
    <w:rsid w:val="004E172B"/>
    <w:rsid w:val="00520197"/>
    <w:rsid w:val="0066480B"/>
    <w:rsid w:val="00683E97"/>
    <w:rsid w:val="006C2B1F"/>
    <w:rsid w:val="00743362"/>
    <w:rsid w:val="007623E0"/>
    <w:rsid w:val="00765380"/>
    <w:rsid w:val="007B3180"/>
    <w:rsid w:val="007B78DD"/>
    <w:rsid w:val="007E5294"/>
    <w:rsid w:val="007E691E"/>
    <w:rsid w:val="007F2A5A"/>
    <w:rsid w:val="00847732"/>
    <w:rsid w:val="00852FC4"/>
    <w:rsid w:val="00875D63"/>
    <w:rsid w:val="00881685"/>
    <w:rsid w:val="008C7154"/>
    <w:rsid w:val="008D53AB"/>
    <w:rsid w:val="00967370"/>
    <w:rsid w:val="00971B0B"/>
    <w:rsid w:val="00974DB0"/>
    <w:rsid w:val="009A173C"/>
    <w:rsid w:val="009B3DA5"/>
    <w:rsid w:val="009F31E0"/>
    <w:rsid w:val="00A03B36"/>
    <w:rsid w:val="00A65104"/>
    <w:rsid w:val="00AC13A3"/>
    <w:rsid w:val="00AC7A29"/>
    <w:rsid w:val="00AE5369"/>
    <w:rsid w:val="00AE75DD"/>
    <w:rsid w:val="00B2780F"/>
    <w:rsid w:val="00B435F2"/>
    <w:rsid w:val="00BF5D98"/>
    <w:rsid w:val="00C058DF"/>
    <w:rsid w:val="00C507AB"/>
    <w:rsid w:val="00C850D1"/>
    <w:rsid w:val="00C8558A"/>
    <w:rsid w:val="00CB67A5"/>
    <w:rsid w:val="00CE44FB"/>
    <w:rsid w:val="00D54DB3"/>
    <w:rsid w:val="00D97D94"/>
    <w:rsid w:val="00DA2FD7"/>
    <w:rsid w:val="00DA7C79"/>
    <w:rsid w:val="00DB3773"/>
    <w:rsid w:val="00E12C48"/>
    <w:rsid w:val="00E27D5D"/>
    <w:rsid w:val="00E33ACD"/>
    <w:rsid w:val="00E70ED4"/>
    <w:rsid w:val="00E818D8"/>
    <w:rsid w:val="00ED0782"/>
    <w:rsid w:val="00F062F7"/>
    <w:rsid w:val="00F72C7C"/>
    <w:rsid w:val="00F75446"/>
    <w:rsid w:val="00F7579F"/>
    <w:rsid w:val="00F93954"/>
    <w:rsid w:val="00FE1C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DEA0"/>
  <w15:docId w15:val="{8FCBC500-8B28-4BB9-A118-9112F711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IN"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625"/>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rmalWeb">
    <w:name w:val="Normal (Web)"/>
    <w:basedOn w:val="Normal"/>
    <w:uiPriority w:val="9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sneharitha" TargetMode="External"/><Relationship Id="rId3" Type="http://schemas.openxmlformats.org/officeDocument/2006/relationships/settings" Target="settings.xml"/><Relationship Id="rId7" Type="http://schemas.openxmlformats.org/officeDocument/2006/relationships/hyperlink" Target="mailto:sneharitharames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2169</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Sneharitha Ramesh</dc:creator>
  <dc:description/>
  <cp:lastModifiedBy>Sneharitha Ramesh</cp:lastModifiedBy>
  <cp:revision>48</cp:revision>
  <dcterms:created xsi:type="dcterms:W3CDTF">2026-03-03T01:01:00Z</dcterms:created>
  <dcterms:modified xsi:type="dcterms:W3CDTF">2026-03-15T19:10:00Z</dcterms:modified>
</cp:coreProperties>
</file>